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12" w:rsidRPr="00FE5B0C" w:rsidRDefault="00CE742E" w:rsidP="00CE742E">
      <w:pPr>
        <w:jc w:val="center"/>
        <w:rPr>
          <w:rFonts w:ascii="Candara" w:hAnsi="Candara"/>
          <w:u w:val="single"/>
        </w:rPr>
      </w:pPr>
      <w:r w:rsidRPr="00FE5B0C">
        <w:rPr>
          <w:rFonts w:ascii="Candara" w:hAnsi="Candara"/>
          <w:u w:val="single"/>
        </w:rPr>
        <w:t xml:space="preserve">Patient </w:t>
      </w:r>
      <w:r w:rsidR="00B44D29" w:rsidRPr="00FE5B0C">
        <w:rPr>
          <w:rFonts w:ascii="Candara" w:hAnsi="Candara"/>
          <w:u w:val="single"/>
        </w:rPr>
        <w:t>Contact Lens Prescription Acknowledgement</w:t>
      </w:r>
      <w:r w:rsidRPr="00FE5B0C">
        <w:rPr>
          <w:rFonts w:ascii="Candara" w:hAnsi="Candara"/>
          <w:u w:val="single"/>
        </w:rPr>
        <w:t xml:space="preserve"> Guidelines</w:t>
      </w:r>
    </w:p>
    <w:p w:rsidR="00CE742E" w:rsidRPr="00FE5B0C" w:rsidRDefault="00CE742E" w:rsidP="00CE742E">
      <w:pPr>
        <w:rPr>
          <w:rFonts w:ascii="Candara" w:hAnsi="Candara"/>
        </w:rPr>
      </w:pPr>
      <w:r w:rsidRPr="00FE5B0C">
        <w:rPr>
          <w:rFonts w:ascii="Candara" w:hAnsi="Candara"/>
        </w:rPr>
        <w:t xml:space="preserve">Thank you for coming and allowing us to help you get the best vision and comfort from your contact lenses. </w:t>
      </w:r>
    </w:p>
    <w:p w:rsidR="00CE742E" w:rsidRPr="00FE5B0C" w:rsidRDefault="00CE742E" w:rsidP="00CE742E">
      <w:pPr>
        <w:rPr>
          <w:rFonts w:ascii="Candara" w:hAnsi="Candara"/>
        </w:rPr>
      </w:pPr>
      <w:r w:rsidRPr="00FE5B0C">
        <w:rPr>
          <w:rFonts w:ascii="Candara" w:hAnsi="Candara"/>
        </w:rPr>
        <w:t xml:space="preserve">When trying a new brand of contact lenses, and sometimes new powers, a follow-up visit will help determine how well the contact lenses allow tears to circulate to get oxygen </w:t>
      </w:r>
      <w:r w:rsidR="005E0E31" w:rsidRPr="00FE5B0C">
        <w:rPr>
          <w:rFonts w:ascii="Candara" w:hAnsi="Candara"/>
        </w:rPr>
        <w:t xml:space="preserve">and nutrients </w:t>
      </w:r>
      <w:r w:rsidRPr="00FE5B0C">
        <w:rPr>
          <w:rFonts w:ascii="Candara" w:hAnsi="Candara"/>
        </w:rPr>
        <w:t>to your eyes</w:t>
      </w:r>
      <w:r w:rsidR="005E0E31" w:rsidRPr="00FE5B0C">
        <w:rPr>
          <w:rFonts w:ascii="Candara" w:hAnsi="Candara"/>
        </w:rPr>
        <w:t xml:space="preserve"> and check the stability of the powers</w:t>
      </w:r>
      <w:r w:rsidRPr="00FE5B0C">
        <w:rPr>
          <w:rFonts w:ascii="Candara" w:hAnsi="Candara"/>
        </w:rPr>
        <w:t xml:space="preserve">.  It’s best to wear them </w:t>
      </w:r>
      <w:r w:rsidRPr="00FE5B0C">
        <w:rPr>
          <w:rFonts w:ascii="Candara" w:hAnsi="Candara"/>
          <w:i/>
        </w:rPr>
        <w:t>at least two hours</w:t>
      </w:r>
      <w:r w:rsidRPr="00FE5B0C">
        <w:rPr>
          <w:rFonts w:ascii="Candara" w:hAnsi="Candara"/>
        </w:rPr>
        <w:t xml:space="preserve"> before your appointment.  </w:t>
      </w:r>
      <w:r w:rsidR="005E0E31" w:rsidRPr="00FE5B0C">
        <w:rPr>
          <w:rFonts w:ascii="Candara" w:hAnsi="Candara"/>
        </w:rPr>
        <w:t xml:space="preserve">Try to schedule </w:t>
      </w:r>
      <w:r w:rsidR="00843D78" w:rsidRPr="00FE5B0C">
        <w:rPr>
          <w:rFonts w:ascii="Candara" w:hAnsi="Candara"/>
        </w:rPr>
        <w:t xml:space="preserve">the follow-up </w:t>
      </w:r>
      <w:r w:rsidR="005E0E31" w:rsidRPr="00FE5B0C">
        <w:rPr>
          <w:rFonts w:ascii="Candara" w:hAnsi="Candara"/>
        </w:rPr>
        <w:t xml:space="preserve">about a week after you get your trials. </w:t>
      </w:r>
      <w:r w:rsidR="00843D78" w:rsidRPr="00FE5B0C">
        <w:rPr>
          <w:rFonts w:ascii="Candara" w:hAnsi="Candara"/>
        </w:rPr>
        <w:t xml:space="preserve"> (If you wait too long and need more trials or need to be rechecked you may have extra charges.)</w:t>
      </w:r>
      <w:r w:rsidR="005E0E31" w:rsidRPr="00FE5B0C">
        <w:rPr>
          <w:rFonts w:ascii="Candara" w:hAnsi="Candara"/>
        </w:rPr>
        <w:t xml:space="preserve"> If the fit is good and you are trying different powers of trials of the same brand you may be able to just call to verify that they are working for you.  </w:t>
      </w:r>
      <w:r w:rsidR="005E0E31" w:rsidRPr="00FE5B0C">
        <w:rPr>
          <w:rFonts w:ascii="Candara" w:hAnsi="Candara"/>
          <w:i/>
        </w:rPr>
        <w:t>Please call within a week to let us know.</w:t>
      </w:r>
      <w:r w:rsidR="005E0E31" w:rsidRPr="00FE5B0C">
        <w:rPr>
          <w:rFonts w:ascii="Candara" w:hAnsi="Candara"/>
        </w:rPr>
        <w:t xml:space="preserve">  We can then sign off on the exam and complete the prescription</w:t>
      </w:r>
      <w:r w:rsidR="00843D78" w:rsidRPr="00FE5B0C">
        <w:rPr>
          <w:rFonts w:ascii="Candara" w:hAnsi="Candara"/>
        </w:rPr>
        <w:t>, and order before they need replacing</w:t>
      </w:r>
      <w:r w:rsidR="005E0E31" w:rsidRPr="00FE5B0C">
        <w:rPr>
          <w:rFonts w:ascii="Candara" w:hAnsi="Candara"/>
        </w:rPr>
        <w:t>.</w:t>
      </w:r>
      <w:r w:rsidR="00843D78" w:rsidRPr="00FE5B0C">
        <w:rPr>
          <w:rFonts w:ascii="Candara" w:hAnsi="Candara"/>
        </w:rPr>
        <w:t xml:space="preserve">  </w:t>
      </w:r>
    </w:p>
    <w:p w:rsidR="00B44D29" w:rsidRPr="00FE5B0C" w:rsidRDefault="00B44D29">
      <w:pPr>
        <w:rPr>
          <w:rFonts w:ascii="Candara" w:hAnsi="Candara"/>
        </w:rPr>
      </w:pPr>
      <w:r w:rsidRPr="00FE5B0C">
        <w:rPr>
          <w:rFonts w:ascii="Candara" w:hAnsi="Candara"/>
        </w:rPr>
        <w:t>Part of your contact lens fitting and getting your prescription will involve having you verify that you got access to</w:t>
      </w:r>
      <w:r w:rsidR="005E0E31" w:rsidRPr="00FE5B0C">
        <w:rPr>
          <w:rFonts w:ascii="Candara" w:hAnsi="Candara"/>
        </w:rPr>
        <w:t xml:space="preserve"> or a copy of</w:t>
      </w:r>
      <w:r w:rsidRPr="00FE5B0C">
        <w:rPr>
          <w:rFonts w:ascii="Candara" w:hAnsi="Candara"/>
        </w:rPr>
        <w:t xml:space="preserve"> your prescription.</w:t>
      </w:r>
      <w:r w:rsidR="005E0E31" w:rsidRPr="00FE5B0C">
        <w:rPr>
          <w:rFonts w:ascii="Candara" w:hAnsi="Candara"/>
        </w:rPr>
        <w:t xml:space="preserve"> With your permission we’d like to give you access through the</w:t>
      </w:r>
      <w:r w:rsidR="00843D78" w:rsidRPr="00FE5B0C">
        <w:rPr>
          <w:rFonts w:ascii="Candara" w:hAnsi="Candara"/>
        </w:rPr>
        <w:t xml:space="preserve"> secure</w:t>
      </w:r>
      <w:r w:rsidR="005E0E31" w:rsidRPr="00FE5B0C">
        <w:rPr>
          <w:rFonts w:ascii="Candara" w:hAnsi="Candara"/>
        </w:rPr>
        <w:t xml:space="preserve"> Patient Fusion portal.</w:t>
      </w:r>
      <w:r w:rsidR="00843D78" w:rsidRPr="00FE5B0C">
        <w:rPr>
          <w:rFonts w:ascii="Candara" w:hAnsi="Candara"/>
        </w:rPr>
        <w:t xml:space="preserve">  You will then have it wherever you have internet access.</w:t>
      </w:r>
    </w:p>
    <w:p w:rsidR="00843D78" w:rsidRPr="00FE5B0C" w:rsidRDefault="005E0E31">
      <w:pPr>
        <w:rPr>
          <w:rFonts w:ascii="Candara" w:hAnsi="Candara"/>
        </w:rPr>
      </w:pPr>
      <w:r w:rsidRPr="00FE5B0C">
        <w:rPr>
          <w:rFonts w:ascii="Candara" w:hAnsi="Candara"/>
        </w:rPr>
        <w:tab/>
        <w:t>Make sure we have your correct email address.  We will send an ema</w:t>
      </w:r>
      <w:r w:rsidR="001A48AE" w:rsidRPr="00FE5B0C">
        <w:rPr>
          <w:rFonts w:ascii="Candara" w:hAnsi="Candara"/>
        </w:rPr>
        <w:t>il to invite you to the portal if you haven’t already signed in when you scheduled.</w:t>
      </w:r>
    </w:p>
    <w:p w:rsidR="00843D78" w:rsidRPr="00FE5B0C" w:rsidRDefault="00843D78" w:rsidP="00843D78">
      <w:pPr>
        <w:ind w:firstLine="720"/>
        <w:rPr>
          <w:rFonts w:ascii="Candara" w:hAnsi="Candara"/>
        </w:rPr>
      </w:pPr>
      <w:r w:rsidRPr="00FE5B0C">
        <w:rPr>
          <w:rFonts w:ascii="Candara" w:hAnsi="Candara"/>
        </w:rPr>
        <w:t>Use Chrome for security.</w:t>
      </w:r>
      <w:r w:rsidR="005E0E31" w:rsidRPr="00FE5B0C">
        <w:rPr>
          <w:rFonts w:ascii="Candara" w:hAnsi="Candara"/>
        </w:rPr>
        <w:t xml:space="preserve"> You should be able to use your birth date and phone number</w:t>
      </w:r>
      <w:r w:rsidRPr="00FE5B0C">
        <w:rPr>
          <w:rFonts w:ascii="Candara" w:hAnsi="Candara"/>
        </w:rPr>
        <w:t xml:space="preserve"> to set up a password and log in.  We can also give you an access code.</w:t>
      </w:r>
      <w:r w:rsidR="00FE5B0C">
        <w:rPr>
          <w:rFonts w:ascii="Candara" w:hAnsi="Candara"/>
        </w:rPr>
        <w:t xml:space="preserve">  When you are asked to confirm it we recommend asking for a text code.  You may need to refresh the site.</w:t>
      </w:r>
    </w:p>
    <w:p w:rsidR="005E0E31" w:rsidRPr="00FE5B0C" w:rsidRDefault="00843D78" w:rsidP="00843D78">
      <w:pPr>
        <w:ind w:firstLine="720"/>
        <w:rPr>
          <w:rFonts w:ascii="Candara" w:hAnsi="Candara"/>
          <w:color w:val="636670"/>
          <w:shd w:val="clear" w:color="auto" w:fill="FFFFFF"/>
        </w:rPr>
      </w:pPr>
      <w:r w:rsidRPr="00FE5B0C">
        <w:rPr>
          <w:rFonts w:ascii="Candara" w:hAnsi="Candara"/>
        </w:rPr>
        <w:t xml:space="preserve">Look for </w:t>
      </w:r>
      <w:r w:rsidRPr="00FE5B0C">
        <w:rPr>
          <w:rFonts w:ascii="Candara" w:hAnsi="Candara"/>
          <w:b/>
        </w:rPr>
        <w:t>Messages</w:t>
      </w:r>
      <w:r w:rsidRPr="00FE5B0C">
        <w:rPr>
          <w:rFonts w:ascii="Candara" w:hAnsi="Candara"/>
        </w:rPr>
        <w:t xml:space="preserve"> on the column</w:t>
      </w:r>
      <w:r w:rsidR="005E0E31" w:rsidRPr="00FE5B0C">
        <w:rPr>
          <w:rFonts w:ascii="Candara" w:hAnsi="Candara"/>
        </w:rPr>
        <w:t xml:space="preserve"> </w:t>
      </w:r>
      <w:r w:rsidRPr="00FE5B0C">
        <w:rPr>
          <w:rFonts w:ascii="Candara" w:hAnsi="Candara"/>
        </w:rPr>
        <w:t xml:space="preserve">on the left side and send us a </w:t>
      </w:r>
      <w:r w:rsidRPr="00FE5B0C">
        <w:rPr>
          <w:rFonts w:ascii="Candara" w:hAnsi="Candara"/>
          <w:b/>
        </w:rPr>
        <w:t>“hello”</w:t>
      </w:r>
      <w:r w:rsidRPr="00FE5B0C">
        <w:rPr>
          <w:rFonts w:ascii="Candara" w:hAnsi="Candara"/>
        </w:rPr>
        <w:t xml:space="preserve"> to let us know you got that far.  We will message you </w:t>
      </w:r>
      <w:r w:rsidR="00964304" w:rsidRPr="00FE5B0C">
        <w:rPr>
          <w:rFonts w:ascii="Candara" w:hAnsi="Candara"/>
        </w:rPr>
        <w:t xml:space="preserve">back </w:t>
      </w:r>
      <w:r w:rsidR="00964304" w:rsidRPr="00FE5B0C">
        <w:rPr>
          <w:rFonts w:ascii="Candara" w:hAnsi="Candara"/>
          <w:b/>
        </w:rPr>
        <w:t>“Do we have permission to send or give you access electronically for your contact lens prescription?</w:t>
      </w:r>
      <w:r w:rsidR="00964304" w:rsidRPr="00FE5B0C">
        <w:rPr>
          <w:rFonts w:ascii="Candara" w:hAnsi="Candara"/>
        </w:rPr>
        <w:t xml:space="preserve">”  Reply </w:t>
      </w:r>
      <w:r w:rsidR="00964304" w:rsidRPr="00FE5B0C">
        <w:rPr>
          <w:rFonts w:ascii="Candara" w:hAnsi="Candara"/>
          <w:b/>
        </w:rPr>
        <w:t>“yes”</w:t>
      </w:r>
      <w:r w:rsidR="00964304" w:rsidRPr="00FE5B0C">
        <w:rPr>
          <w:rFonts w:ascii="Candara" w:hAnsi="Candara"/>
        </w:rPr>
        <w:t xml:space="preserve"> if you agree.</w:t>
      </w:r>
    </w:p>
    <w:p w:rsidR="001A48AE" w:rsidRPr="00FE5B0C" w:rsidRDefault="001A48AE" w:rsidP="00843D78">
      <w:pPr>
        <w:ind w:firstLine="720"/>
        <w:rPr>
          <w:rFonts w:ascii="Candara" w:hAnsi="Candara"/>
          <w:b/>
        </w:rPr>
      </w:pPr>
      <w:r w:rsidRPr="00FE5B0C">
        <w:rPr>
          <w:rFonts w:ascii="Candara" w:hAnsi="Candara"/>
        </w:rPr>
        <w:t xml:space="preserve">Once your prescription has been finalized you will get another message, </w:t>
      </w:r>
      <w:r w:rsidRPr="00FE5B0C">
        <w:rPr>
          <w:rFonts w:ascii="Candara" w:hAnsi="Candara"/>
          <w:b/>
        </w:rPr>
        <w:t>“Your contact lens prescription is now available for you to access on Patient Fusion under</w:t>
      </w:r>
      <w:r w:rsidR="00964304" w:rsidRPr="00FE5B0C">
        <w:rPr>
          <w:rFonts w:ascii="Candara" w:hAnsi="Candara"/>
          <w:b/>
        </w:rPr>
        <w:t xml:space="preserve"> Health Records and </w:t>
      </w:r>
      <w:r w:rsidRPr="00FE5B0C">
        <w:rPr>
          <w:rFonts w:ascii="Candara" w:hAnsi="Candara"/>
          <w:b/>
        </w:rPr>
        <w:t xml:space="preserve">Care Plan tabs.  Please confirm that you are able to access it.”  </w:t>
      </w:r>
      <w:r w:rsidRPr="00FE5B0C">
        <w:rPr>
          <w:rFonts w:ascii="Candara" w:hAnsi="Candara"/>
        </w:rPr>
        <w:t>Reply</w:t>
      </w:r>
      <w:r w:rsidRPr="00FE5B0C">
        <w:rPr>
          <w:rFonts w:ascii="Candara" w:hAnsi="Candara"/>
          <w:b/>
        </w:rPr>
        <w:t xml:space="preserve"> “yes</w:t>
      </w:r>
      <w:r w:rsidR="00964304" w:rsidRPr="00FE5B0C">
        <w:rPr>
          <w:rFonts w:ascii="Candara" w:hAnsi="Candara"/>
          <w:b/>
        </w:rPr>
        <w:t xml:space="preserve">” </w:t>
      </w:r>
      <w:r w:rsidR="00964304" w:rsidRPr="00FE5B0C">
        <w:rPr>
          <w:rFonts w:ascii="Candara" w:hAnsi="Candara"/>
        </w:rPr>
        <w:t>if you were able to</w:t>
      </w:r>
      <w:r w:rsidR="00964304" w:rsidRPr="00FE5B0C">
        <w:rPr>
          <w:rFonts w:ascii="Candara" w:hAnsi="Candara"/>
          <w:b/>
        </w:rPr>
        <w:t>.</w:t>
      </w:r>
    </w:p>
    <w:p w:rsidR="00964304" w:rsidRPr="00FE5B0C" w:rsidRDefault="00964304" w:rsidP="00964304">
      <w:pPr>
        <w:rPr>
          <w:rFonts w:ascii="Candara" w:hAnsi="Candara"/>
        </w:rPr>
      </w:pPr>
      <w:r w:rsidRPr="00FE5B0C">
        <w:rPr>
          <w:rFonts w:ascii="Candara" w:hAnsi="Candara"/>
        </w:rPr>
        <w:t>Another option is to for you to email us that you would like your prescription emailed back and understand that it may not be as secure.  We would need the same response as above that you got access.  We can also print it off and have you sign another paper that verifies that you got it.</w:t>
      </w:r>
    </w:p>
    <w:p w:rsidR="00964304" w:rsidRPr="00FE5B0C" w:rsidRDefault="00964304" w:rsidP="00964304">
      <w:pPr>
        <w:rPr>
          <w:rFonts w:ascii="Candara" w:hAnsi="Candara"/>
        </w:rPr>
      </w:pPr>
      <w:r w:rsidRPr="00FE5B0C">
        <w:rPr>
          <w:rFonts w:ascii="Candara" w:hAnsi="Candara"/>
        </w:rPr>
        <w:t xml:space="preserve">Thank you for helping us to navigate these regulations and provide you with this service.  </w:t>
      </w:r>
      <w:r w:rsidR="00FE5B0C" w:rsidRPr="00FE5B0C">
        <w:rPr>
          <w:rFonts w:ascii="Candara" w:hAnsi="Candara"/>
        </w:rPr>
        <w:t>Once you sign up for Patient Fusion you can also message us for other things and request appointments on line.</w:t>
      </w:r>
    </w:p>
    <w:sectPr w:rsidR="00964304" w:rsidRPr="00FE5B0C" w:rsidSect="00357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4D29"/>
    <w:rsid w:val="001A48AE"/>
    <w:rsid w:val="00357212"/>
    <w:rsid w:val="005E0E31"/>
    <w:rsid w:val="00843D78"/>
    <w:rsid w:val="00964304"/>
    <w:rsid w:val="00B44D29"/>
    <w:rsid w:val="00CE742E"/>
    <w:rsid w:val="00DA4A8D"/>
    <w:rsid w:val="00FE5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1870</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Weichler</dc:creator>
  <cp:lastModifiedBy>Pauline Weichler</cp:lastModifiedBy>
  <cp:revision>1</cp:revision>
  <dcterms:created xsi:type="dcterms:W3CDTF">2020-10-23T23:07:00Z</dcterms:created>
  <dcterms:modified xsi:type="dcterms:W3CDTF">2020-10-25T06:17:00Z</dcterms:modified>
</cp:coreProperties>
</file>